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162" w:rsidRDefault="004B59F3" w14:paraId="00000001" w14:textId="77777777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Prijedlog godišnjeg izvedbenog kurikuluma za Češki jezik i kulturu (Model C) u 1. razredu srednje škole</w:t>
      </w:r>
    </w:p>
    <w:p w:rsidR="00CC2162" w:rsidRDefault="004B59F3" w14:paraId="00000003" w14:textId="3437D9D8">
      <w:pPr>
        <w:spacing w:before="240" w:after="240"/>
        <w:jc w:val="center"/>
        <w:rPr>
          <w:sz w:val="24"/>
          <w:szCs w:val="24"/>
        </w:rPr>
      </w:pPr>
      <w:r w:rsidRPr="4BBAFDA0" w:rsidR="004B59F3">
        <w:rPr>
          <w:b w:val="1"/>
          <w:bCs w:val="1"/>
          <w:sz w:val="24"/>
          <w:szCs w:val="24"/>
        </w:rPr>
        <w:t>za školsku godinu 2021</w:t>
      </w:r>
      <w:r w:rsidRPr="4BBAFDA0" w:rsidR="004B59F3">
        <w:rPr>
          <w:b w:val="1"/>
          <w:bCs w:val="1"/>
          <w:sz w:val="24"/>
          <w:szCs w:val="24"/>
        </w:rPr>
        <w:t>./2022</w:t>
      </w:r>
      <w:r w:rsidRPr="4BBAFDA0" w:rsidR="3B80EA21">
        <w:rPr>
          <w:b w:val="1"/>
          <w:bCs w:val="1"/>
          <w:sz w:val="24"/>
          <w:szCs w:val="24"/>
        </w:rPr>
        <w:t>.</w:t>
      </w:r>
      <w:r w:rsidRPr="4BBAFDA0" w:rsidR="004B59F3">
        <w:rPr>
          <w:sz w:val="24"/>
          <w:szCs w:val="24"/>
        </w:rPr>
        <w:t xml:space="preserve"> </w:t>
      </w:r>
    </w:p>
    <w:p w:rsidR="00CC2162" w:rsidRDefault="004B59F3" w14:paraId="00000004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13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185"/>
        <w:gridCol w:w="1815"/>
        <w:gridCol w:w="3225"/>
        <w:gridCol w:w="2790"/>
        <w:gridCol w:w="3360"/>
      </w:tblGrid>
      <w:tr w:rsidR="00CC2162" w:rsidTr="4BBAFDA0" w14:paraId="74834DB9" w14:textId="77777777">
        <w:trPr>
          <w:trHeight w:val="1245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5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11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6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81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7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2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8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LEKCIJA</w:t>
            </w:r>
          </w:p>
        </w:tc>
        <w:tc>
          <w:tcPr>
            <w:tcW w:w="279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9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- OBRAZOVNI ISHODI</w:t>
            </w:r>
          </w:p>
        </w:tc>
        <w:tc>
          <w:tcPr>
            <w:tcW w:w="336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A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OČEKIVANJA MEĐUPREDMETNIH TEMA*</w:t>
            </w:r>
          </w:p>
        </w:tc>
      </w:tr>
      <w:tr w:rsidR="00CC2162" w:rsidTr="4BBAFDA0" w14:paraId="6C49A239" w14:textId="77777777">
        <w:trPr>
          <w:trHeight w:val="735"/>
        </w:trPr>
        <w:tc>
          <w:tcPr>
            <w:tcW w:w="15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RUJAN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P="4BBAFDA0" w:rsidRDefault="004B59F3" w14:paraId="0000000D" w14:textId="40FC86AF">
            <w:pPr>
              <w:pStyle w:val="Normal"/>
              <w:bidi w:val="0"/>
              <w:spacing w:before="240" w:beforeAutospacing="off" w:after="200" w:afterAutospacing="off" w:line="276" w:lineRule="auto"/>
              <w:ind w:left="0" w:right="0"/>
              <w:jc w:val="left"/>
            </w:pPr>
            <w:r w:rsidRPr="4BBAFDA0" w:rsidR="7CBF201B">
              <w:rPr>
                <w:sz w:val="24"/>
                <w:szCs w:val="24"/>
              </w:rPr>
              <w:t>Opakování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0E" w14:textId="7AD95E9E">
            <w:pPr>
              <w:spacing w:before="240" w:after="200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2" w14:textId="4760A8FC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5" w14:textId="69A6E261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CC2162" w:rsidTr="4BBAFDA0" w14:paraId="5FE153D3" w14:textId="77777777">
        <w:trPr>
          <w:trHeight w:val="450"/>
        </w:trPr>
        <w:tc>
          <w:tcPr>
            <w:tcW w:w="15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8" w14:textId="4EF96762">
            <w:pPr>
              <w:spacing w:before="240" w:after="200"/>
              <w:jc w:val="both"/>
              <w:rPr>
                <w:sz w:val="24"/>
                <w:szCs w:val="24"/>
              </w:rPr>
            </w:pPr>
            <w:r w:rsidRPr="4BBAFDA0" w:rsidR="2CE1D6CE">
              <w:rPr>
                <w:sz w:val="24"/>
                <w:szCs w:val="24"/>
              </w:rPr>
              <w:t>Opakování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19" w14:textId="320BB00D">
            <w:pPr>
              <w:spacing w:before="240" w:after="200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CC2162" w14:paraId="0000001E" w14:textId="2DCB6B6F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4B59F3" w14:paraId="0000001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P="4BBAFDA0" w:rsidRDefault="004B59F3" w14:paraId="00000023" w14:textId="4D6258AD">
            <w:pPr>
              <w:spacing w:before="240" w:after="240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CC2162" w:rsidTr="4BBAFDA0" w14:paraId="6259ADE0" w14:textId="77777777">
        <w:trPr>
          <w:trHeight w:val="1065"/>
        </w:trPr>
        <w:tc>
          <w:tcPr>
            <w:tcW w:w="15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6" w14:textId="37929376">
            <w:pPr>
              <w:spacing w:before="240" w:after="240"/>
              <w:rPr>
                <w:sz w:val="24"/>
                <w:szCs w:val="24"/>
              </w:rPr>
            </w:pPr>
            <w:r w:rsidRPr="4BBAFDA0" w:rsidR="03177D66">
              <w:rPr>
                <w:sz w:val="24"/>
                <w:szCs w:val="24"/>
              </w:rPr>
              <w:t>Opakování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7" w14:textId="706F133B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B" w14:textId="1F08484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D" w14:textId="727026FA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CC2162" w:rsidTr="4BBAFDA0" w14:paraId="25705D9E" w14:textId="77777777">
        <w:trPr>
          <w:trHeight w:val="7155"/>
        </w:trPr>
        <w:tc>
          <w:tcPr>
            <w:tcW w:w="15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2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Dožínky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Dožínky - Národopisná slavnost české menšiny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3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3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3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36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osr A.4.1. Razvija sliku o sebi.                      osr A.4.2. Upravlja svojim emocijama i ponašanjem.                      osr A.4.3. Razvija osobne potencijale.                                                   osr A.4.4. Upravlja svojim obrazovnim </w:t>
            </w:r>
            <w:r>
              <w:rPr>
                <w:sz w:val="24"/>
                <w:szCs w:val="24"/>
              </w:rPr>
              <w:t>i profesionalnim putem.</w:t>
            </w:r>
          </w:p>
          <w:p w:rsidR="00CC2162" w:rsidRDefault="004B59F3" w14:paraId="0000003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CC2162" w:rsidRDefault="004B59F3" w14:paraId="0000003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3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</w:t>
            </w:r>
            <w:r>
              <w:rPr>
                <w:sz w:val="24"/>
                <w:szCs w:val="24"/>
              </w:rPr>
              <w:t xml:space="preserve">  goo A.4.2. Promiče ulogu institucija i organizacija u zaštiti ljudskih prava na europskoj i globalnoj razini.</w:t>
            </w:r>
          </w:p>
          <w:p w:rsidR="00CC2162" w:rsidRDefault="004B59F3" w14:paraId="0000003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2162" w:rsidRDefault="004B59F3" w14:paraId="0000003C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a0"/>
        <w:tblW w:w="13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615"/>
        <w:gridCol w:w="2685"/>
        <w:gridCol w:w="2700"/>
        <w:gridCol w:w="2775"/>
        <w:gridCol w:w="3450"/>
      </w:tblGrid>
      <w:tr w:rsidR="00CC2162" w:rsidTr="5ACC3820" w14:paraId="62C437CF" w14:textId="77777777">
        <w:trPr>
          <w:trHeight w:val="7950"/>
        </w:trPr>
        <w:tc>
          <w:tcPr>
            <w:tcW w:w="17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61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3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P="4BBAFDA0" w:rsidRDefault="004B59F3" w14:textId="77777777" w14:paraId="47C5C7E3">
            <w:pPr>
              <w:spacing w:before="240" w:after="240"/>
              <w:rPr>
                <w:sz w:val="24"/>
                <w:szCs w:val="24"/>
              </w:rPr>
            </w:pPr>
            <w:r w:rsidRPr="4BBAFDA0" w:rsidR="1B254090">
              <w:rPr>
                <w:sz w:val="24"/>
                <w:szCs w:val="24"/>
              </w:rPr>
              <w:t>České názvy států a hlavních měst</w:t>
            </w:r>
          </w:p>
          <w:p w:rsidR="00CC2162" w:rsidP="4BBAFDA0" w:rsidRDefault="004B59F3" w14:paraId="0000003F" w14:textId="04DE82BC">
            <w:pPr>
              <w:pStyle w:val="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0" w14:textId="57572905">
            <w:pPr>
              <w:spacing w:before="240" w:after="240"/>
              <w:rPr>
                <w:sz w:val="24"/>
                <w:szCs w:val="24"/>
              </w:rPr>
            </w:pPr>
            <w:proofErr w:type="spellStart"/>
            <w:r w:rsidRPr="4BBAFDA0" w:rsidR="1B254090">
              <w:rPr>
                <w:sz w:val="24"/>
                <w:szCs w:val="24"/>
              </w:rPr>
              <w:t>České</w:t>
            </w:r>
            <w:proofErr w:type="spellEnd"/>
            <w:r w:rsidRPr="4BBAFDA0" w:rsidR="1B254090">
              <w:rPr>
                <w:sz w:val="24"/>
                <w:szCs w:val="24"/>
              </w:rPr>
              <w:t xml:space="preserve"> </w:t>
            </w:r>
            <w:proofErr w:type="spellStart"/>
            <w:r w:rsidRPr="4BBAFDA0" w:rsidR="1B254090">
              <w:rPr>
                <w:sz w:val="24"/>
                <w:szCs w:val="24"/>
              </w:rPr>
              <w:t>názvy</w:t>
            </w:r>
            <w:proofErr w:type="spellEnd"/>
            <w:r w:rsidRPr="4BBAFDA0" w:rsidR="1B254090">
              <w:rPr>
                <w:sz w:val="24"/>
                <w:szCs w:val="24"/>
              </w:rPr>
              <w:t xml:space="preserve"> </w:t>
            </w:r>
            <w:proofErr w:type="spellStart"/>
            <w:r w:rsidRPr="4BBAFDA0" w:rsidR="1B254090">
              <w:rPr>
                <w:sz w:val="24"/>
                <w:szCs w:val="24"/>
              </w:rPr>
              <w:t>států</w:t>
            </w:r>
            <w:proofErr w:type="spellEnd"/>
            <w:r w:rsidRPr="4BBAFDA0" w:rsidR="1B254090">
              <w:rPr>
                <w:sz w:val="24"/>
                <w:szCs w:val="24"/>
              </w:rPr>
              <w:t xml:space="preserve"> a hlavních měst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P="4BBAFDA0" w:rsidRDefault="004B59F3" w14:textId="77777777" w14:paraId="253C310A">
            <w:pPr>
              <w:spacing w:before="240" w:after="240"/>
              <w:rPr>
                <w:sz w:val="24"/>
                <w:szCs w:val="24"/>
              </w:rPr>
            </w:pPr>
            <w:r w:rsidRPr="4BBAFDA0" w:rsidR="1B254090"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P="4BBAFDA0" w:rsidRDefault="004B59F3" w14:textId="77777777" w14:paraId="62B49396">
            <w:pPr>
              <w:spacing w:before="240" w:after="240"/>
              <w:rPr>
                <w:sz w:val="24"/>
                <w:szCs w:val="24"/>
              </w:rPr>
            </w:pPr>
            <w:r w:rsidRPr="4BBAFDA0" w:rsidR="1B254090"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P="4BBAFDA0" w:rsidRDefault="004B59F3" w14:textId="77777777" w14:paraId="7540522A">
            <w:pPr>
              <w:spacing w:before="240" w:after="240"/>
              <w:rPr>
                <w:sz w:val="24"/>
                <w:szCs w:val="24"/>
              </w:rPr>
            </w:pPr>
            <w:r w:rsidRPr="4BBAFDA0" w:rsidR="1B254090"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P="4BBAFDA0" w:rsidRDefault="004B59F3" w14:textId="77777777" w14:paraId="6F2BADDD">
            <w:pPr>
              <w:spacing w:before="240" w:after="240"/>
              <w:rPr>
                <w:sz w:val="24"/>
                <w:szCs w:val="24"/>
              </w:rPr>
            </w:pPr>
            <w:r w:rsidRPr="4BBAFDA0" w:rsidR="1B254090"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P="4BBAFDA0" w:rsidRDefault="004B59F3" w14:paraId="00000044" w14:textId="268834F0">
            <w:pPr>
              <w:pStyle w:val="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P="4BBAFDA0" w:rsidRDefault="004B59F3" w14:paraId="7CF54458" w14:textId="0D1F435F">
            <w:pPr>
              <w:spacing w:before="240" w:after="240"/>
              <w:rPr>
                <w:sz w:val="24"/>
                <w:szCs w:val="24"/>
              </w:rPr>
            </w:pPr>
            <w:r w:rsidRPr="4BBAFDA0" w:rsidR="78EDBCA0">
              <w:rPr>
                <w:b w:val="1"/>
                <w:bCs w:val="1"/>
                <w:sz w:val="24"/>
                <w:szCs w:val="24"/>
              </w:rPr>
              <w:t xml:space="preserve">Osobni i socijalni razvoj  </w:t>
            </w:r>
            <w:r w:rsidRPr="4BBAFDA0" w:rsidR="78EDBCA0">
              <w:rPr>
                <w:sz w:val="24"/>
                <w:szCs w:val="24"/>
              </w:rPr>
              <w:t xml:space="preserve">  </w:t>
            </w:r>
            <w:proofErr w:type="spellStart"/>
            <w:r w:rsidRPr="4BBAFDA0" w:rsidR="78EDBCA0">
              <w:rPr>
                <w:sz w:val="24"/>
                <w:szCs w:val="24"/>
              </w:rPr>
              <w:t>osr</w:t>
            </w:r>
            <w:proofErr w:type="spellEnd"/>
            <w:r w:rsidRPr="4BBAFDA0" w:rsidR="78EDBCA0">
              <w:rPr>
                <w:sz w:val="24"/>
                <w:szCs w:val="24"/>
              </w:rPr>
              <w:t xml:space="preserve"> A.4.1. Razvija sliku o sebi.                                      </w:t>
            </w:r>
            <w:proofErr w:type="spellStart"/>
            <w:r w:rsidRPr="4BBAFDA0" w:rsidR="78EDBCA0">
              <w:rPr>
                <w:sz w:val="24"/>
                <w:szCs w:val="24"/>
              </w:rPr>
              <w:t>osr</w:t>
            </w:r>
            <w:proofErr w:type="spellEnd"/>
            <w:r w:rsidRPr="4BBAFDA0" w:rsidR="78EDBCA0">
              <w:rPr>
                <w:sz w:val="24"/>
                <w:szCs w:val="24"/>
              </w:rPr>
              <w:t xml:space="preserve"> A.4.2. Upravlja svojim emocijama i ponašanjem.                                     </w:t>
            </w:r>
            <w:proofErr w:type="spellStart"/>
            <w:r w:rsidRPr="4BBAFDA0" w:rsidR="78EDBCA0">
              <w:rPr>
                <w:sz w:val="24"/>
                <w:szCs w:val="24"/>
              </w:rPr>
              <w:t>osr</w:t>
            </w:r>
            <w:proofErr w:type="spellEnd"/>
            <w:r w:rsidRPr="4BBAFDA0" w:rsidR="78EDBCA0">
              <w:rPr>
                <w:sz w:val="24"/>
                <w:szCs w:val="24"/>
              </w:rPr>
              <w:t xml:space="preserve"> A.4.3. Razvija osobne potencijale.                                                                                                      </w:t>
            </w:r>
            <w:proofErr w:type="spellStart"/>
            <w:r w:rsidRPr="4BBAFDA0" w:rsidR="78EDBCA0">
              <w:rPr>
                <w:sz w:val="24"/>
                <w:szCs w:val="24"/>
              </w:rPr>
              <w:t>osr</w:t>
            </w:r>
            <w:proofErr w:type="spellEnd"/>
            <w:r w:rsidRPr="4BBAFDA0" w:rsidR="78EDBCA0">
              <w:rPr>
                <w:sz w:val="24"/>
                <w:szCs w:val="24"/>
              </w:rPr>
              <w:t xml:space="preserve"> A.4.4. Upravlja svojim obrazovnim i profesionalnim putem. </w:t>
            </w:r>
            <w:proofErr w:type="spellStart"/>
            <w:r w:rsidRPr="4BBAFDA0" w:rsidR="78EDBCA0">
              <w:rPr>
                <w:sz w:val="24"/>
                <w:szCs w:val="24"/>
              </w:rPr>
              <w:t>osr</w:t>
            </w:r>
            <w:proofErr w:type="spellEnd"/>
            <w:r w:rsidRPr="4BBAFDA0" w:rsidR="78EDBCA0">
              <w:rPr>
                <w:sz w:val="24"/>
                <w:szCs w:val="24"/>
              </w:rPr>
              <w:t xml:space="preserve"> B.4.3. Preuzima odgovornost za svoje ponašanje.   </w:t>
            </w:r>
            <w:r>
              <w:tab/>
            </w:r>
          </w:p>
          <w:p w:rsidR="00CC2162" w:rsidP="4BBAFDA0" w:rsidRDefault="004B59F3" w14:paraId="00000048" w14:textId="4DCA399A">
            <w:pPr>
              <w:pStyle w:val="Normal"/>
              <w:spacing w:before="240" w:after="240"/>
              <w:rPr>
                <w:sz w:val="24"/>
                <w:szCs w:val="24"/>
              </w:rPr>
            </w:pPr>
            <w:r w:rsidRPr="4BBAFDA0" w:rsidR="78EDBCA0">
              <w:rPr>
                <w:sz w:val="24"/>
                <w:szCs w:val="24"/>
              </w:rPr>
              <w:t xml:space="preserve">                                 </w:t>
            </w:r>
            <w:r>
              <w:tab/>
            </w:r>
            <w:r w:rsidRPr="4BBAFDA0" w:rsidR="78EDBCA0">
              <w:rPr>
                <w:sz w:val="24"/>
                <w:szCs w:val="24"/>
              </w:rPr>
              <w:t xml:space="preserve"> </w:t>
            </w:r>
            <w:r w:rsidRPr="4BBAFDA0" w:rsidR="78EDBCA0">
              <w:rPr>
                <w:b w:val="1"/>
                <w:bCs w:val="1"/>
                <w:sz w:val="24"/>
                <w:szCs w:val="24"/>
              </w:rPr>
              <w:t xml:space="preserve">Poduzetništvo  </w:t>
            </w:r>
            <w:r w:rsidRPr="4BBAFDA0" w:rsidR="78EDBCA0">
              <w:rPr>
                <w:sz w:val="24"/>
                <w:szCs w:val="24"/>
              </w:rPr>
              <w:t xml:space="preserve">                          pod B.4.2. Planira i upravlja aktivnostima.</w:t>
            </w:r>
          </w:p>
        </w:tc>
      </w:tr>
      <w:tr w:rsidR="00CC2162" w:rsidTr="5ACC3820" w14:paraId="1C9DEFFF" w14:textId="77777777">
        <w:trPr>
          <w:trHeight w:val="76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Čeští cestovatelé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A.V. Frič, J.Hanzelka a M. Zikmund 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4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4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4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5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osr A.4.1. Razvija sliku o sebi.                      osr A.4.2. Upravlja svojim emocijama i ponašanjem.                      osr A.4.3. Razvija osobne potencijale.                                            osr A.4.4. Upravlja svojim obrazovnim i profesio</w:t>
            </w:r>
            <w:r>
              <w:rPr>
                <w:sz w:val="24"/>
                <w:szCs w:val="24"/>
              </w:rPr>
              <w:t>nalnim putem.</w:t>
            </w:r>
          </w:p>
          <w:p w:rsidR="00CC2162" w:rsidRDefault="004B59F3" w14:paraId="0000005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5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720CBD69" w14:textId="77777777">
        <w:trPr>
          <w:trHeight w:val="76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6" w14:textId="77777777">
            <w:pPr>
              <w:spacing w:before="240" w:after="24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 Petiška                                   (Staré řecké báje a pověsti)  </w:t>
            </w:r>
          </w:p>
          <w:p w:rsidR="00CC2162" w:rsidRDefault="00CC2162" w14:paraId="00000057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8" w14:textId="77777777">
            <w:pPr>
              <w:spacing w:before="240"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 Petiška                             (Staré řecké báje a pověsti)  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</w:t>
            </w:r>
            <w:r>
              <w:rPr>
                <w:sz w:val="24"/>
                <w:szCs w:val="24"/>
              </w:rPr>
              <w:t>st.</w:t>
            </w:r>
          </w:p>
          <w:p w:rsidR="00CC2162" w:rsidRDefault="004B59F3" w14:paraId="0000005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5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RDefault="004B59F3" w14:paraId="0000005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             </w:t>
            </w:r>
            <w:r>
              <w:rPr>
                <w:sz w:val="24"/>
                <w:szCs w:val="24"/>
              </w:rPr>
              <w:t xml:space="preserve">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5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   </w:t>
            </w:r>
            <w:r>
              <w:rPr>
                <w:sz w:val="24"/>
                <w:szCs w:val="24"/>
              </w:rPr>
              <w:t>osr A.4.1. Razvija sliku o sebi.                      osr A.4.2. Upravlja svojim emocijama i ponašanjem.                      osr A.4.3. Razvija osobne potencijale.                                                                                    osr A.4.</w:t>
            </w:r>
            <w:r>
              <w:rPr>
                <w:sz w:val="24"/>
                <w:szCs w:val="24"/>
              </w:rPr>
              <w:t>4. Upravlja svojim obrazovnim i profesionalnim putem.</w:t>
            </w:r>
          </w:p>
          <w:p w:rsidR="00CC2162" w:rsidRDefault="004B59F3" w14:paraId="0000005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5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6DCB52B0" w14:textId="77777777">
        <w:trPr>
          <w:trHeight w:val="94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Krajanské spolky a besedy v Chorvatsku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Krajanské spolky a besedy v Chorvatsku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</w:t>
            </w:r>
            <w:r>
              <w:rPr>
                <w:sz w:val="24"/>
                <w:szCs w:val="24"/>
              </w:rPr>
              <w:t>Š A.1.1.                       Učenik razumije dugi tekst  i reproducira dugi i jednostavan tekst.</w:t>
            </w:r>
          </w:p>
          <w:p w:rsidR="00CC2162" w:rsidRDefault="004B59F3" w14:paraId="0000006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6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</w:t>
            </w:r>
            <w:r>
              <w:rPr>
                <w:sz w:val="24"/>
                <w:szCs w:val="24"/>
              </w:rPr>
              <w:t>njiževni tekst te se stvaralački izražava prema vlastitom interesu.</w:t>
            </w:r>
          </w:p>
          <w:p w:rsidR="00CC2162" w:rsidRDefault="004B59F3" w14:paraId="0000006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68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   </w:t>
            </w:r>
            <w:r>
              <w:rPr>
                <w:sz w:val="24"/>
                <w:szCs w:val="24"/>
              </w:rPr>
              <w:t>osr</w:t>
            </w:r>
            <w:r>
              <w:rPr>
                <w:sz w:val="24"/>
                <w:szCs w:val="24"/>
              </w:rPr>
              <w:t xml:space="preserve"> A.4.1. Razvija sliku o sebi.                      osr A.4.2. Upravlja svojim emocijama i ponašanjem.                          osr A.4.3. Razvija osobne potencijale.                                                    osr A.4.4. Upravlja svojim obrazovnim i</w:t>
            </w:r>
            <w:r>
              <w:rPr>
                <w:sz w:val="24"/>
                <w:szCs w:val="24"/>
              </w:rPr>
              <w:t xml:space="preserve"> profesionalnim putem.</w:t>
            </w:r>
          </w:p>
          <w:p w:rsidR="00CC2162" w:rsidRDefault="004B59F3" w14:paraId="0000006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6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CC2162" w:rsidRDefault="004B59F3" w14:paraId="0000006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 A.4.5 Promiče prava nacionalnih manjina.                                        goo A.4.2. Promiče ulogu institucija i organizacija u zaštiti ljudskih prava na europskoj i globalnoj razini.</w:t>
            </w:r>
          </w:p>
          <w:p w:rsidR="00CC2162" w:rsidRDefault="004B59F3" w14:paraId="0000006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2C30195B" w14:textId="77777777">
        <w:trPr>
          <w:trHeight w:val="94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6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Falešní přátelé nebo Zrádná slova</w:t>
            </w:r>
          </w:p>
          <w:p w:rsidR="00CC2162" w:rsidRDefault="00CC2162" w14:paraId="00000071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Falešní přáte</w:t>
            </w:r>
            <w:r>
              <w:rPr>
                <w:sz w:val="24"/>
                <w:szCs w:val="24"/>
              </w:rPr>
              <w:t>lé nebo Zrádná slova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7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7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B.1.2.                 </w:t>
            </w:r>
            <w:r>
              <w:rPr>
                <w:sz w:val="24"/>
                <w:szCs w:val="24"/>
              </w:rPr>
              <w:t xml:space="preserve">      Učenik interpretira književni tekst te se stvaralački izražava prema vlastitom interesu.</w:t>
            </w:r>
          </w:p>
          <w:p w:rsidR="00CC2162" w:rsidRDefault="004B59F3" w14:paraId="0000007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77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osr A.4.1. Razvija sliku o sebi.                      osr A.4.2. Upravlja svojim emocijama i ponašanjem.                      osr A.4.3. Razvija osobne potencijale.                                      osr A.4.4. Upravlja svojim obr</w:t>
            </w:r>
            <w:r>
              <w:rPr>
                <w:sz w:val="24"/>
                <w:szCs w:val="24"/>
              </w:rPr>
              <w:t>azovnim i profesionalnim putem.</w:t>
            </w:r>
          </w:p>
          <w:p w:rsidR="00CC2162" w:rsidRDefault="004B59F3" w14:paraId="0000007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7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C2162" w:rsidRDefault="004B59F3" w14:paraId="0000007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4C4995CB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Písemnictví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7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Morava, Konstantin  a Metoděj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8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8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8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84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osr A.4.1. Razvija sliku o sebi.                      osr A.4.2. Upravlja svojim emocijama i ponašanjem.                      osr A.4.3. Razvija osobne potencijale.                                                    osr A.4.4. Upravlja svojim obrazovnim</w:t>
            </w:r>
            <w:r>
              <w:rPr>
                <w:sz w:val="24"/>
                <w:szCs w:val="24"/>
              </w:rPr>
              <w:t xml:space="preserve"> i profesionalnim putem.</w:t>
            </w:r>
          </w:p>
          <w:p w:rsidR="00CC2162" w:rsidRDefault="004B59F3" w14:paraId="0000008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8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3E046F81" w14:textId="77777777">
        <w:trPr>
          <w:trHeight w:val="76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A" w14:textId="77777777">
            <w:pPr>
              <w:spacing w:before="240"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Počátky českého státu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B" w14:textId="77777777">
            <w:pPr>
              <w:spacing w:before="240"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český kníže Bořivoj I. a kněžna Ludmila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8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</w:t>
            </w:r>
            <w:r>
              <w:rPr>
                <w:sz w:val="24"/>
                <w:szCs w:val="24"/>
              </w:rPr>
              <w:t>producira dugi i jednostavan tekst.</w:t>
            </w:r>
          </w:p>
          <w:p w:rsidR="00CC2162" w:rsidRDefault="004B59F3" w14:paraId="0000008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8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</w:t>
            </w:r>
            <w:r>
              <w:rPr>
                <w:sz w:val="24"/>
                <w:szCs w:val="24"/>
              </w:rPr>
              <w:t>esu.</w:t>
            </w:r>
          </w:p>
          <w:p w:rsidR="00CC2162" w:rsidRDefault="004B59F3" w14:paraId="0000008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   </w:t>
            </w:r>
            <w:r>
              <w:rPr>
                <w:sz w:val="24"/>
                <w:szCs w:val="24"/>
              </w:rPr>
              <w:t>osr A.4.1. Razvija sliku o sebi.             osr A.4.2. Upravlja sv</w:t>
            </w:r>
            <w:r>
              <w:rPr>
                <w:sz w:val="24"/>
                <w:szCs w:val="24"/>
              </w:rPr>
              <w:t>ojim emocijama i ponašanjem.                                   osr A.4.3. Razvija osobne potencijale.                                                            osr A.4.4. Upravlja svojim obrazovnim i profesionalnim putem.</w:t>
            </w:r>
          </w:p>
          <w:p w:rsidR="00CC2162" w:rsidRDefault="004B59F3" w14:paraId="0000009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d B.4.2. Planira i upravlja aktivnostima.</w:t>
            </w:r>
          </w:p>
          <w:p w:rsidR="00CC2162" w:rsidRDefault="004B59F3" w14:paraId="0000009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4B366AC6" w14:textId="77777777">
        <w:trPr>
          <w:trHeight w:val="76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husitská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Hus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9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9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9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razvoj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osr A.4.1. Razvija sliku o sebi.                      osr A.4.2. Upravlja svojim emocijama i ponašanjem.                      osr A.4.3. Razvija osobne potencijale.                                                                    osr A.4.4. Upravlja sv</w:t>
            </w:r>
            <w:r>
              <w:rPr>
                <w:sz w:val="24"/>
                <w:szCs w:val="24"/>
              </w:rPr>
              <w:t>ojim obrazovnim i profesionalnim putem.</w:t>
            </w:r>
          </w:p>
          <w:p w:rsidR="00CC2162" w:rsidRDefault="004B59F3" w14:paraId="0000009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9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01AB0FA4" w14:textId="77777777">
        <w:trPr>
          <w:trHeight w:val="82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9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Žádost, prosba, motivační dopis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Žádost, prosba, motivační dopis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A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A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A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A6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Osobni i socijalni razvoj                                                </w:t>
            </w:r>
            <w:r>
              <w:rPr>
                <w:sz w:val="24"/>
                <w:szCs w:val="24"/>
              </w:rPr>
              <w:t>osr A.4.1. Razvija sliku o sebi.                      osr A.4.2. Uprav</w:t>
            </w:r>
            <w:r>
              <w:rPr>
                <w:sz w:val="24"/>
                <w:szCs w:val="24"/>
              </w:rPr>
              <w:t>lja svojim emocijama i ponašanjem.                      osr A.4.3. Razvija osobne potencijale.                               osr A.4.4. Upravlja svojim obrazovnim i profesionalnim putem.</w:t>
            </w:r>
          </w:p>
          <w:p w:rsidR="00CC2162" w:rsidRDefault="004B59F3" w14:paraId="000000A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</w:t>
            </w:r>
            <w:r>
              <w:rPr>
                <w:sz w:val="24"/>
                <w:szCs w:val="24"/>
              </w:rPr>
              <w:t>tima.</w:t>
            </w:r>
          </w:p>
          <w:p w:rsidR="00CC2162" w:rsidRDefault="004B59F3" w14:paraId="000000A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goo A.4.5 Promiče prava nacionalnih manjina.                                         </w:t>
            </w:r>
            <w:r>
              <w:rPr>
                <w:sz w:val="24"/>
                <w:szCs w:val="24"/>
              </w:rPr>
              <w:tab/>
            </w:r>
          </w:p>
        </w:tc>
      </w:tr>
      <w:tr w:rsidR="00CC2162" w:rsidTr="5ACC3820" w14:paraId="1A83B4A9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Ámos Komenský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D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Ámos Komenský – humanista, pedagog, Učitel národů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A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A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</w:t>
            </w:r>
            <w:r>
              <w:rPr>
                <w:sz w:val="24"/>
                <w:szCs w:val="24"/>
              </w:rPr>
              <w:t>.</w:t>
            </w:r>
          </w:p>
          <w:p w:rsidR="00CC2162" w:rsidRDefault="004B59F3" w14:paraId="000000B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RDefault="004B59F3" w14:paraId="000000B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2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</w:t>
            </w:r>
            <w:r>
              <w:rPr>
                <w:b/>
                <w:sz w:val="24"/>
                <w:szCs w:val="24"/>
              </w:rPr>
              <w:t>i razvoj</w:t>
            </w:r>
          </w:p>
          <w:p w:rsidR="00CC2162" w:rsidRDefault="004B59F3" w14:paraId="000000B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 Razvija sliku o sebi.                              osr A.4.2. Upravlja svojim emocijama i ponašanjem.                       osr A.4.3. Razvija osobne potencijale.                                            osr A.4.4. Upravlja svojim obr</w:t>
            </w:r>
            <w:r>
              <w:rPr>
                <w:sz w:val="24"/>
                <w:szCs w:val="24"/>
              </w:rPr>
              <w:t>azovnim i profesionalnim putem.</w:t>
            </w:r>
          </w:p>
          <w:p w:rsidR="00CC2162" w:rsidRDefault="004B59F3" w14:paraId="000000B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162" w:rsidRDefault="004B59F3" w14:paraId="000000B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49B68612" w14:textId="77777777">
        <w:trPr>
          <w:trHeight w:val="7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názoru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Úvaha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B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B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B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BE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0B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</w:t>
            </w:r>
            <w:r>
              <w:rPr>
                <w:sz w:val="24"/>
                <w:szCs w:val="24"/>
              </w:rPr>
              <w:t xml:space="preserve">                          osr A.4.3. Razvija osobne potencijale.                                                       osr A.4.4. Upravlja svojim obrazovnim i profesionalnim putem.</w:t>
            </w:r>
          </w:p>
        </w:tc>
      </w:tr>
      <w:tr w:rsidR="00CC2162" w:rsidTr="5ACC3820" w14:paraId="7A4246BD" w14:textId="77777777">
        <w:trPr>
          <w:trHeight w:val="7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Pranostiky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Lidová slovesnost – Pranostiky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A.1.1.    </w:t>
            </w:r>
            <w:r>
              <w:rPr>
                <w:sz w:val="24"/>
                <w:szCs w:val="24"/>
              </w:rPr>
              <w:t xml:space="preserve">                   Učenik razumije dugi tekst  i reproducira dugi i jednostavan tekst.</w:t>
            </w:r>
          </w:p>
          <w:p w:rsidR="00CC2162" w:rsidRDefault="004B59F3" w14:paraId="000000C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C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</w:t>
            </w:r>
            <w:r>
              <w:rPr>
                <w:sz w:val="24"/>
                <w:szCs w:val="24"/>
              </w:rPr>
              <w:t>st te se stvaralački izražava prema vlastitom interesu.</w:t>
            </w:r>
          </w:p>
          <w:p w:rsidR="00CC2162" w:rsidRDefault="004B59F3" w14:paraId="000000C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8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0C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                              osr A.4.3. Razvija osobne potencijale.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osr A.4.4. Upravlja svojim obrazovnim i profesionalnim putem.</w:t>
            </w:r>
          </w:p>
          <w:p w:rsidR="00CC2162" w:rsidRDefault="004B59F3" w14:paraId="000000CA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</w:t>
            </w:r>
          </w:p>
          <w:p w:rsidR="00CC2162" w:rsidRDefault="004B59F3" w14:paraId="000000C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0C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5BA0B792" w14:textId="77777777">
        <w:trPr>
          <w:trHeight w:val="7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D" w14:textId="77777777">
            <w:pPr>
              <w:spacing w:before="240"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C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Publicistický text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Fejeton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D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D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D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osr A.4.1. Razvija sliku o sebi.                                     osr A.4.3. Razvija osobne potencijale.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osr A.4.4. Upravlja svojim obrazovnim i profesionalnim putem.</w:t>
            </w:r>
          </w:p>
          <w:p w:rsidR="00CC2162" w:rsidRDefault="004B59F3" w14:paraId="000000D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pod B.4.2. Planira i upravlja aktivnostima.</w:t>
            </w:r>
          </w:p>
          <w:p w:rsidR="00CC2162" w:rsidRDefault="004B59F3" w14:paraId="000000D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3FAF4012" w14:textId="77777777">
        <w:trPr>
          <w:trHeight w:val="76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Záliby/Hobby/ Koníčky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Záliby/Hobby/ Koníčky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D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D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</w:t>
            </w:r>
            <w:r>
              <w:rPr>
                <w:sz w:val="24"/>
                <w:szCs w:val="24"/>
              </w:rPr>
              <w:t>k izražava svoje mišljenje i obrazlaže svoj stav o tekstu.</w:t>
            </w:r>
          </w:p>
          <w:p w:rsidR="00CC2162" w:rsidRDefault="004B59F3" w14:paraId="000000D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RDefault="004B59F3" w14:paraId="000000D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</w:t>
            </w:r>
            <w:r>
              <w:rPr>
                <w:sz w:val="24"/>
                <w:szCs w:val="24"/>
              </w:rPr>
              <w:t>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0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0E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           osr A.4.2.Upravlja svojim emocijama i ponašanjem.                     osr A.4.3. Razvija osobne potencijale.                          </w:t>
            </w:r>
            <w:r>
              <w:rPr>
                <w:sz w:val="24"/>
                <w:szCs w:val="24"/>
              </w:rPr>
              <w:t xml:space="preserve">   osr A.4.4. Upravlja svojim obrazovnim i profesionalnim putem.</w:t>
            </w:r>
          </w:p>
        </w:tc>
      </w:tr>
      <w:tr w:rsidR="00CC2162" w:rsidTr="5ACC3820" w14:paraId="4139B8D2" w14:textId="77777777">
        <w:trPr>
          <w:trHeight w:val="7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2" w14:textId="77777777">
            <w:pPr>
              <w:spacing w:before="240"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Čeští hudebníci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Dvořák a Bedřich Smetana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E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E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0E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  <w:p w:rsidR="00CC2162" w:rsidRDefault="00CC2162" w14:paraId="000000EA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B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0E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</w:t>
            </w:r>
            <w:r>
              <w:rPr>
                <w:sz w:val="24"/>
                <w:szCs w:val="24"/>
              </w:rPr>
              <w:t xml:space="preserve">                          osr A.4.3. Razvija osobne potencijale.                                              osr A.4.4. Upravlja svojim obrazovnim i profesionalnim putem.</w:t>
            </w:r>
          </w:p>
        </w:tc>
      </w:tr>
      <w:tr w:rsidR="00CC2162" w:rsidTr="5ACC3820" w14:paraId="5E7438AA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E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Mozart a Praha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0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Mozart v Praze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F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F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RDefault="004B59F3" w14:paraId="000000F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5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Osobni i socijalni </w:t>
            </w:r>
            <w:r>
              <w:rPr>
                <w:b/>
                <w:sz w:val="24"/>
                <w:szCs w:val="24"/>
              </w:rPr>
              <w:t>razvoj</w:t>
            </w:r>
          </w:p>
          <w:p w:rsidR="00CC2162" w:rsidRDefault="004B59F3" w14:paraId="000000F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 Razvija sliku o sebi.                               osr A.4.2. Upravlja svojim emocijama i ponašanjem.                         osr A.4.3. Razvija osobne potencijale.                            osr A.4.4. Upravlja svojim obrazovnim i profe</w:t>
            </w:r>
            <w:r>
              <w:rPr>
                <w:sz w:val="24"/>
                <w:szCs w:val="24"/>
              </w:rPr>
              <w:t>sionalnim putem.</w:t>
            </w:r>
          </w:p>
          <w:p w:rsidR="00CC2162" w:rsidRDefault="004B59F3" w14:paraId="000000F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162" w:rsidRDefault="004B59F3" w14:paraId="000000F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2BAEAC93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9" w14:textId="77777777">
            <w:pPr>
              <w:spacing w:before="240"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Tvoření slov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C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tvoříme  nová slova?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0F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0F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0F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10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1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0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</w:t>
            </w:r>
            <w:r>
              <w:rPr>
                <w:sz w:val="24"/>
                <w:szCs w:val="24"/>
              </w:rPr>
              <w:t xml:space="preserve">                      osr A.4.2. Upravlja svojim emocijama i ponašanjem.                          osr A.4.3. Razvija osobne potencijale.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osr A.4.4. Upravlja svojim obrazovnim i profesionalnim putem.</w:t>
            </w:r>
          </w:p>
          <w:p w:rsidR="00CC2162" w:rsidRDefault="004B59F3" w14:paraId="0000010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162" w:rsidRDefault="004B59F3" w14:paraId="0000010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671F3C92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loutky Hurvínek a Spejbl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loutky Hurvínek a Spejbl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Učenik razumije dugi tekst  i reproducira dugi i jednostavan tekst.</w:t>
            </w:r>
          </w:p>
          <w:p w:rsidR="00CC2162" w:rsidRDefault="004B59F3" w14:paraId="0000010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   Učenik izražava svoje mišljenje i obrazlaže svoj</w:t>
            </w:r>
            <w:r>
              <w:rPr>
                <w:sz w:val="24"/>
                <w:szCs w:val="24"/>
              </w:rPr>
              <w:t xml:space="preserve"> stav o tekstu.</w:t>
            </w:r>
          </w:p>
          <w:p w:rsidR="00CC2162" w:rsidRDefault="004B59F3" w14:paraId="0000010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Učenik interpretira književni tekst te se stvaralački izražava prema vlastitom interesu.</w:t>
            </w:r>
          </w:p>
          <w:p w:rsidR="00CC2162" w:rsidRDefault="004B59F3" w14:paraId="0000010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  Učenik izabire različite tehnike kreativnog izražavanja na češkom jezi</w:t>
            </w:r>
            <w:r>
              <w:rPr>
                <w:sz w:val="24"/>
                <w:szCs w:val="24"/>
              </w:rPr>
              <w:t>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0D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0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 Razvija sliku o sebi.                          osr A.4.2. Upravlja svojim emocijama i ponašanjem.                      osr A.4.3. Razvija osobne potencijale.                                              osr A.4.4. U</w:t>
            </w:r>
            <w:r>
              <w:rPr>
                <w:sz w:val="24"/>
                <w:szCs w:val="24"/>
              </w:rPr>
              <w:t>pravlja svojim obrazovnim i profesionalnim putem.</w:t>
            </w:r>
          </w:p>
          <w:p w:rsidR="00CC2162" w:rsidRDefault="004B59F3" w14:paraId="0000010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Poduzetništvo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11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34639D95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Několik českých legend z hradů,  zámků a měst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4" w14:textId="77777777">
            <w:pPr>
              <w:spacing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Několik  českých legend z hradů,  zámků a měst.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Učenik razumije dugi tekst  i reproducira dugi i jednostavan tekst.</w:t>
            </w:r>
          </w:p>
          <w:p w:rsidR="00CC2162" w:rsidRDefault="004B59F3" w14:paraId="0000011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Učenik izražava svoje mišljenje i obrazlaže svoj stav o tekstu.</w:t>
            </w:r>
          </w:p>
          <w:p w:rsidR="00CC2162" w:rsidRDefault="004B59F3" w14:paraId="0000011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Učenik interpretira književni tekst te se stvaralački izražava prema vlastitom interesu.</w:t>
            </w:r>
          </w:p>
          <w:p w:rsidR="00CC2162" w:rsidRDefault="004B59F3" w14:paraId="0000011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9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</w:t>
            </w:r>
            <w:r>
              <w:rPr>
                <w:b/>
                <w:sz w:val="24"/>
                <w:szCs w:val="24"/>
              </w:rPr>
              <w:t>lni razvoj</w:t>
            </w:r>
          </w:p>
          <w:p w:rsidR="00CC2162" w:rsidRDefault="004B59F3" w14:paraId="0000011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                        osr A.4.2. Upravlja svojim emocijama i ponašanjem.                  osr A.4.3. Razvija osobne potencijale.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osr A.4.4.Upravlja</w:t>
            </w:r>
            <w:r>
              <w:rPr>
                <w:sz w:val="24"/>
                <w:szCs w:val="24"/>
              </w:rPr>
              <w:t xml:space="preserve"> svojim obrazovnim i profesionalnim putem.</w:t>
            </w:r>
          </w:p>
          <w:p w:rsidR="00CC2162" w:rsidRDefault="004B59F3" w14:paraId="0000011B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1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</w:tc>
      </w:tr>
      <w:tr w:rsidR="00CC2162" w:rsidTr="5ACC3820" w14:paraId="6CA13039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1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0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Bezpečný internet pro dětí a mládež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12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12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Učenik interpretira k</w:t>
            </w:r>
            <w:r>
              <w:rPr>
                <w:sz w:val="24"/>
                <w:szCs w:val="24"/>
              </w:rPr>
              <w:t>njiževni tekst te se stvaralački izražava prema vlastitom interesu.</w:t>
            </w:r>
          </w:p>
          <w:p w:rsidR="00CC2162" w:rsidRDefault="004B59F3" w14:paraId="0000012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5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2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        </w:t>
            </w:r>
            <w:r>
              <w:rPr>
                <w:sz w:val="24"/>
                <w:szCs w:val="24"/>
              </w:rPr>
              <w:t xml:space="preserve">                         osr A.4.2. Upravlja svojim emocijama i ponašanjem.                     osr A.4.3.Razvija osobne potencijale.                                osr A.4.4.Upravlja svojim obrazovnim i profesionalnim putem.</w:t>
            </w:r>
          </w:p>
          <w:p w:rsidR="00CC2162" w:rsidRDefault="004B59F3" w14:paraId="00000127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2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</w:t>
            </w:r>
            <w:r>
              <w:rPr>
                <w:sz w:val="24"/>
                <w:szCs w:val="24"/>
              </w:rPr>
              <w:t>ira i upravlja aktivnostima.</w:t>
            </w:r>
          </w:p>
        </w:tc>
      </w:tr>
      <w:tr w:rsidR="00CC2162" w:rsidTr="5ACC3820" w14:paraId="7EC3E567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9" w14:textId="77777777">
            <w:pPr>
              <w:spacing w:before="240"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Nakupování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Nakupování přes internet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2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Učenik razumije dugi tekst  i reproducira dugi i jednostavan tekst.</w:t>
            </w:r>
          </w:p>
          <w:p w:rsidR="00CC2162" w:rsidRDefault="004B59F3" w14:paraId="0000012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12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</w:t>
            </w:r>
            <w:r>
              <w:rPr>
                <w:sz w:val="24"/>
                <w:szCs w:val="24"/>
              </w:rPr>
              <w:t>tira književni tekst te se stvaralački izražava prema vlastitom interesu.</w:t>
            </w:r>
          </w:p>
          <w:p w:rsidR="00CC2162" w:rsidRDefault="004B59F3" w14:paraId="0000013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1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3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A.4.1.Razvija sliku o sebi.              </w:t>
            </w:r>
            <w:r>
              <w:rPr>
                <w:sz w:val="24"/>
                <w:szCs w:val="24"/>
              </w:rPr>
              <w:t xml:space="preserve">                                     osr A.4.2.Upravlja svojim emocijama i ponašanjem.                      osr A.4.3.Razvija osobne potencijale.                                      osr A.4.4.Upravlja svojim obrazovnim i profesionalnim putem.</w:t>
            </w:r>
          </w:p>
          <w:p w:rsidR="00CC2162" w:rsidRDefault="004B59F3" w14:paraId="00000133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</w:t>
            </w:r>
            <w:r>
              <w:rPr>
                <w:b/>
                <w:sz w:val="24"/>
                <w:szCs w:val="24"/>
              </w:rPr>
              <w:t>vo</w:t>
            </w:r>
          </w:p>
          <w:p w:rsidR="00CC2162" w:rsidRDefault="004B59F3" w14:paraId="0000013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</w:tc>
      </w:tr>
      <w:tr w:rsidR="00CC2162" w:rsidTr="5ACC3820" w14:paraId="3C44936F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Krajanská kultura a divadlo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Krajanská kultura a divadlo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    Učenik razumije dugi tekst  i reproducira dugi i jednostavan tekst.</w:t>
            </w:r>
          </w:p>
          <w:p w:rsidR="00CC2162" w:rsidRDefault="004B59F3" w14:paraId="0000013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Učenik izražava svoje mišljenje i obrazlaže svoj stav o tekstu.</w:t>
            </w:r>
          </w:p>
          <w:p w:rsidR="00CC2162" w:rsidRDefault="004B59F3" w14:paraId="0000013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   Učenik interpretira književni tekst te se stvaralački izražava prema vlastitom interesu.</w:t>
            </w:r>
          </w:p>
          <w:p w:rsidR="00CC2162" w:rsidRDefault="004B59F3" w14:paraId="0000013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3D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</w:t>
            </w:r>
            <w:r>
              <w:rPr>
                <w:b/>
                <w:sz w:val="24"/>
                <w:szCs w:val="24"/>
              </w:rPr>
              <w:t>lni razvoj</w:t>
            </w:r>
          </w:p>
          <w:p w:rsidR="00CC2162" w:rsidRDefault="004B59F3" w14:paraId="0000013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A.4.1.Razvija sliku o sebi.                                  osr A.4.2.Upravlja svojim emocijama i ponašanjem.                                osr A.4.3. Razvija osobne potencijale.                              osr A.4.4. Upravlja svojim obra</w:t>
            </w:r>
            <w:r>
              <w:rPr>
                <w:sz w:val="24"/>
                <w:szCs w:val="24"/>
              </w:rPr>
              <w:t>zovnim i profesionalnim putem.</w:t>
            </w:r>
          </w:p>
          <w:p w:rsidR="00CC2162" w:rsidRDefault="004B59F3" w14:paraId="0000013F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4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14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CC2162" w:rsidTr="5ACC3820" w14:paraId="2DD8DC45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Přirovnání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Lidová slovesnost – Přirovnání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Učenik razumije dugi tekst  i reproducira dugi i jednostavan tekst.</w:t>
            </w:r>
          </w:p>
          <w:p w:rsidR="00CC2162" w:rsidRDefault="004B59F3" w14:paraId="0000014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Učenik izražava svoje mišljenje i obrazlaže svoj stav o tekstu.</w:t>
            </w:r>
          </w:p>
          <w:p w:rsidR="00CC2162" w:rsidRDefault="004B59F3" w14:paraId="0000014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   Učenik interp</w:t>
            </w:r>
            <w:r>
              <w:rPr>
                <w:sz w:val="24"/>
                <w:szCs w:val="24"/>
              </w:rPr>
              <w:t>retira književni tekst te se stvaralački izražava prema vlastitom interesu.</w:t>
            </w:r>
          </w:p>
          <w:p w:rsidR="00CC2162" w:rsidRDefault="004B59F3" w14:paraId="0000014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A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4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</w:t>
            </w:r>
            <w:r>
              <w:rPr>
                <w:sz w:val="24"/>
                <w:szCs w:val="24"/>
              </w:rPr>
              <w:t xml:space="preserve">                                 osr A.4.2. Upravlja svojim emocijama i ponašanjem.                        osr A.4.3. Razvija osobne potencijale.                                       osr A.4.4.Upravlja svojim obrazovnim i profesionalnim putem.</w:t>
            </w:r>
          </w:p>
          <w:p w:rsidR="00CC2162" w:rsidRDefault="004B59F3" w14:paraId="0000014C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</w:t>
            </w:r>
            <w:r>
              <w:rPr>
                <w:b/>
                <w:sz w:val="24"/>
                <w:szCs w:val="24"/>
              </w:rPr>
              <w:t>tvo</w:t>
            </w:r>
          </w:p>
          <w:p w:rsidR="00CC2162" w:rsidRDefault="004B59F3" w14:paraId="0000014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</w:tc>
      </w:tr>
      <w:tr w:rsidR="00CC2162" w:rsidTr="5ACC3820" w14:paraId="73871FD3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4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Přísloví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1" w14:textId="77777777">
            <w:pPr>
              <w:spacing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Lidová slovesnost – Nejznámější přísloví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Učenik razumije dugi tekst  i reproducira dugi i jednostavan tekst.</w:t>
            </w:r>
          </w:p>
          <w:p w:rsidR="00CC2162" w:rsidRDefault="004B59F3" w14:paraId="0000015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Učenik izražava svoje mišljenje i obrazlaže svoj stav o tekstu.</w:t>
            </w:r>
          </w:p>
          <w:p w:rsidR="00CC2162" w:rsidRDefault="004B59F3" w14:paraId="0000015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Učenik interpretira književni tekst te se stvar</w:t>
            </w:r>
            <w:r>
              <w:rPr>
                <w:sz w:val="24"/>
                <w:szCs w:val="24"/>
              </w:rPr>
              <w:t>alački izražava prema vlastitom interesu.</w:t>
            </w:r>
          </w:p>
          <w:p w:rsidR="00CC2162" w:rsidRDefault="004B59F3" w14:paraId="0000015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6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5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A.4.1.Razvija sliku o sebi.                                   </w:t>
            </w:r>
            <w:r>
              <w:rPr>
                <w:sz w:val="24"/>
                <w:szCs w:val="24"/>
              </w:rPr>
              <w:t xml:space="preserve">       osr A.4.2.Upravlja svojim emocijama i ponašanjem.                                osr A.4.3.Razvija osobne potencijale.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osr A.4.4.Upravlja svojim obrazovnim i profesionalnim putem.</w:t>
            </w:r>
          </w:p>
          <w:p w:rsidR="00CC2162" w:rsidRDefault="004B59F3" w14:paraId="00000158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5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</w:t>
            </w:r>
            <w:r>
              <w:rPr>
                <w:sz w:val="24"/>
                <w:szCs w:val="24"/>
              </w:rPr>
              <w:t>ravlja aktivnostima.</w:t>
            </w:r>
          </w:p>
        </w:tc>
      </w:tr>
      <w:tr w:rsidR="00CC2162" w:rsidTr="5ACC3820" w14:paraId="21DCDCE9" w14:textId="77777777">
        <w:trPr>
          <w:trHeight w:val="1000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Sebepoznání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Sebepoznání jako předpoklad úspěchu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5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            Učenik razumije dugi tekst  i reproducira dugi i jednostavan tekst.</w:t>
            </w:r>
          </w:p>
          <w:p w:rsidR="00CC2162" w:rsidRDefault="004B59F3" w14:paraId="0000015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           Učenik izr</w:t>
            </w:r>
            <w:r>
              <w:rPr>
                <w:sz w:val="24"/>
                <w:szCs w:val="24"/>
              </w:rPr>
              <w:t>ažava svoje mišljenje i obrazlaže svoj stav o tekstu.</w:t>
            </w:r>
          </w:p>
          <w:p w:rsidR="00CC2162" w:rsidRDefault="004B59F3" w14:paraId="0000016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                                  Učenik interpretira književni tekst te se stvaralački izražava prema vlastitom interesu.</w:t>
            </w:r>
          </w:p>
          <w:p w:rsidR="00CC2162" w:rsidRDefault="004B59F3" w14:paraId="0000016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Učenik izabire različite tehnike kreativnog izražava</w:t>
            </w:r>
            <w:r>
              <w:rPr>
                <w:sz w:val="24"/>
                <w:szCs w:val="24"/>
              </w:rPr>
              <w:t>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2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6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osr A.4.1. Razvija sliku o sebi.                                        osr A.4.2. Upravlja svojim emocijama i ponašanjem.                          osr A.4.3. Razvija osobne potencijale.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osr A.4.4. Upravlja svojim obrazovnim i profesionalnim putem.</w:t>
            </w:r>
          </w:p>
          <w:p w:rsidR="00CC2162" w:rsidRDefault="004B59F3" w14:paraId="00000164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6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B.4.2.Planira i upravlja aktivnostima.</w:t>
            </w:r>
          </w:p>
        </w:tc>
      </w:tr>
      <w:tr w:rsidR="00CC2162" w:rsidTr="5ACC3820" w14:paraId="3113A8D8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Náročné životní situace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9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Náročné životní situace     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Učenik razumije dugi tekst</w:t>
            </w:r>
            <w:r>
              <w:rPr>
                <w:sz w:val="24"/>
                <w:szCs w:val="24"/>
              </w:rPr>
              <w:t xml:space="preserve">  i reproducira dugi i jednostavan tekst.</w:t>
            </w:r>
          </w:p>
          <w:p w:rsidR="00CC2162" w:rsidRDefault="004B59F3" w14:paraId="0000016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Učenik izražava svoje mišljenje i obrazlaže svoj stav o tekstu.</w:t>
            </w:r>
          </w:p>
          <w:p w:rsidR="00CC2162" w:rsidRDefault="004B59F3" w14:paraId="0000016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Učenik interpretira književni tekst te se stvaralački izražava prema vlastitom interesu.</w:t>
            </w:r>
          </w:p>
          <w:p w:rsidR="00CC2162" w:rsidRDefault="004B59F3" w14:paraId="0000016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6E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</w:t>
            </w:r>
            <w:r>
              <w:rPr>
                <w:b/>
                <w:sz w:val="24"/>
                <w:szCs w:val="24"/>
              </w:rPr>
              <w:t>jalni razvoj</w:t>
            </w:r>
          </w:p>
          <w:p w:rsidR="00CC2162" w:rsidRDefault="004B59F3" w14:paraId="0000016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A.4.1.Razvija sliku o sebi.                                            osr A.4.2.Upravlja svojim emocijama i ponašanjem.                        osr A.4.3.Razvija osobne potencijale.                           osr A.4.4. Upravlja svojim obra</w:t>
            </w:r>
            <w:r>
              <w:rPr>
                <w:sz w:val="24"/>
                <w:szCs w:val="24"/>
              </w:rPr>
              <w:t>zovnim i profesionalnim putem.</w:t>
            </w:r>
          </w:p>
          <w:p w:rsidR="00CC2162" w:rsidRDefault="004B59F3" w14:paraId="00000170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7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</w:tc>
      </w:tr>
      <w:tr w:rsidR="00CC2162" w:rsidTr="5ACC3820" w14:paraId="5A4123E9" w14:textId="77777777">
        <w:trPr>
          <w:trHeight w:val="871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Cestujeme po České republice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5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Tipy, kam na výlety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  Učenik razumije dugi tekst  i reproducira dugi i jednostavan tekst.</w:t>
            </w:r>
          </w:p>
          <w:p w:rsidR="00CC2162" w:rsidRDefault="004B59F3" w14:paraId="0000017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                Učenik izražava svoje mišljenje i obrazlaže svoj stav o tekstu.</w:t>
            </w:r>
          </w:p>
          <w:p w:rsidR="00CC2162" w:rsidRDefault="004B59F3" w14:paraId="0000017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 Učenik interpretira književni tekst te se stvaralački izražava prema vlastitom interesu.</w:t>
            </w:r>
          </w:p>
          <w:p w:rsidR="00CC2162" w:rsidRDefault="004B59F3" w14:paraId="0000017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</w:t>
            </w:r>
            <w:r>
              <w:rPr>
                <w:b/>
                <w:sz w:val="24"/>
                <w:szCs w:val="24"/>
              </w:rPr>
              <w:t>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osr A.4.3.Razvija osobne potencijale.                               osr A.4.4. Upravlja</w:t>
            </w:r>
            <w:r>
              <w:rPr>
                <w:sz w:val="24"/>
                <w:szCs w:val="24"/>
              </w:rPr>
              <w:t xml:space="preserve"> svojim obrazovnim i profesionalnim putem.</w:t>
            </w:r>
          </w:p>
          <w:p w:rsidR="00CC2162" w:rsidRDefault="004B59F3" w14:paraId="0000017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17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CC2162" w:rsidTr="5ACC3820" w14:paraId="100B7964" w14:textId="77777777">
        <w:trPr>
          <w:trHeight w:val="94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7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Leták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0" w14:textId="77777777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Propagační a reklamn</w:t>
            </w:r>
            <w:r>
              <w:rPr>
                <w:sz w:val="24"/>
                <w:szCs w:val="24"/>
              </w:rPr>
              <w:t>í leták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Učenik razumije dugi tekst  i reproducira dugi i jednostavan tekst.</w:t>
            </w:r>
          </w:p>
          <w:p w:rsidR="00CC2162" w:rsidRDefault="004B59F3" w14:paraId="0000018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Učenik izražava svoje mišljenje i obrazlaže svoj stav o tekstu.</w:t>
            </w:r>
          </w:p>
          <w:p w:rsidR="00CC2162" w:rsidRDefault="004B59F3" w14:paraId="0000018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U</w:t>
            </w:r>
            <w:r>
              <w:rPr>
                <w:sz w:val="24"/>
                <w:szCs w:val="24"/>
              </w:rPr>
              <w:t>čenik interpretira književni tekst te se stvaralački izražava prema vlastitom interesu.</w:t>
            </w:r>
          </w:p>
          <w:p w:rsidR="00CC2162" w:rsidRDefault="004B59F3" w14:paraId="0000018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5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8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A.4.1.Razvija sliku o sebi.                                      osr A.4.2.Upravlja svojim emocijama i ponaš</w:t>
            </w:r>
            <w:r>
              <w:rPr>
                <w:sz w:val="24"/>
                <w:szCs w:val="24"/>
              </w:rPr>
              <w:t>anjem.                     osr A.4.3.Razvija osobne potencijale.                                osr A.4.4.Upravlja svojim obrazovnim i profesionalnim putem.</w:t>
            </w:r>
          </w:p>
          <w:p w:rsidR="00CC2162" w:rsidRDefault="004B59F3" w14:paraId="00000187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8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</w:tc>
      </w:tr>
      <w:tr w:rsidR="00CC2162" w:rsidTr="5ACC3820" w14:paraId="233C9958" w14:textId="77777777">
        <w:trPr>
          <w:trHeight w:val="94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Stěhování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Počátky české komunity v Chorvatsku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8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Učenik razumije dugi tekst  i reproducira dugi i jednostavan tekst.</w:t>
            </w:r>
          </w:p>
          <w:p w:rsidR="00CC2162" w:rsidRDefault="004B59F3" w14:paraId="0000018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Učenik izražava svoje mišljenje i obrazlaže svoj stav o tekstu.</w:t>
            </w:r>
          </w:p>
          <w:p w:rsidR="00CC2162" w:rsidRDefault="004B59F3" w14:paraId="0000018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</w:t>
            </w:r>
            <w:r>
              <w:rPr>
                <w:sz w:val="24"/>
                <w:szCs w:val="24"/>
              </w:rPr>
              <w:t>.1.2.                      Učenik interpretira književni tekst te se stvaralački izražava prema vlastitom interesu.</w:t>
            </w:r>
          </w:p>
          <w:p w:rsidR="00CC2162" w:rsidRDefault="004B59F3" w14:paraId="0000019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Učenik izabire različite tehnike kreativnog izražavanja na češkom jeziku.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91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</w:t>
            </w:r>
            <w:r>
              <w:rPr>
                <w:b/>
                <w:sz w:val="24"/>
                <w:szCs w:val="24"/>
              </w:rPr>
              <w:t>voj</w:t>
            </w:r>
          </w:p>
          <w:p w:rsidR="00CC2162" w:rsidRDefault="004B59F3" w14:paraId="0000019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 Razvija sliku o sebi.                                      osr A.4.2. Upravlja svojim emocijama i ponašanjem.                         osr A.4.3.Razvija osobne potencijale.                           osr A.4.4. Upravlja svojim obrazovnim i profesi</w:t>
            </w:r>
            <w:r>
              <w:rPr>
                <w:sz w:val="24"/>
                <w:szCs w:val="24"/>
              </w:rPr>
              <w:t>onalnim putem.</w:t>
            </w:r>
          </w:p>
          <w:p w:rsidR="00CC2162" w:rsidRDefault="004B59F3" w14:paraId="00000193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Poduzetništvo</w:t>
            </w:r>
          </w:p>
          <w:p w:rsidR="00CC2162" w:rsidRDefault="004B59F3" w14:paraId="0000019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B.4.2. Planira i upravlja aktivnostima.</w:t>
            </w:r>
          </w:p>
          <w:p w:rsidR="00CC2162" w:rsidRDefault="004B59F3" w14:paraId="00000195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</w:p>
          <w:p w:rsidR="00CC2162" w:rsidRDefault="004B59F3" w14:paraId="0000019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CC2162" w:rsidTr="5ACC3820" w14:paraId="66D3784B" w14:textId="77777777">
        <w:trPr>
          <w:trHeight w:val="9495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9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9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9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knih přináší výhody</w:t>
            </w:r>
          </w:p>
          <w:p w:rsidR="00CC2162" w:rsidRDefault="00CC2162" w14:paraId="0000019A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CC2162" w14:paraId="0000019B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CC2162" w14:paraId="0000019C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CC2162" w14:paraId="0000019D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CC2162" w14:paraId="0000019E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CC2162" w:rsidRDefault="00CC2162" w14:paraId="0000019F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knih přináší výhody</w:t>
            </w:r>
          </w:p>
          <w:p w:rsidR="00CC2162" w:rsidRDefault="00CC2162" w14:paraId="000001A1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                         Učenik razumije dugi tekst  i reproducira dugi i jednostavan tekst.</w:t>
            </w:r>
          </w:p>
          <w:p w:rsidR="00CC2162" w:rsidRDefault="004B59F3" w14:paraId="000001A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                         Učenik izražava svoje mišljenje i obrazlaže svoj stav o tekstu.</w:t>
            </w:r>
          </w:p>
          <w:p w:rsidR="00CC2162" w:rsidRDefault="004B59F3" w14:paraId="000001A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                      Učenik in</w:t>
            </w:r>
            <w:r>
              <w:rPr>
                <w:sz w:val="24"/>
                <w:szCs w:val="24"/>
              </w:rPr>
              <w:t>terpretira književni tekst te se stvaralački izražava prema vlastitom interesu.</w:t>
            </w:r>
          </w:p>
          <w:p w:rsidR="00CC2162" w:rsidRDefault="004B59F3" w14:paraId="000001A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C.1.2.                              Učenik izabire različite tehnike kreativnog izražavanja na češkom jeziku.</w:t>
            </w:r>
          </w:p>
          <w:p w:rsidR="00CC2162" w:rsidRDefault="00CC2162" w14:paraId="000001A6" w14:textId="7777777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7" w14:textId="777777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:rsidR="00CC2162" w:rsidRDefault="004B59F3" w14:paraId="000001A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A.4.1. Razvija sliku o sebi</w:t>
            </w:r>
            <w:r>
              <w:rPr>
                <w:sz w:val="24"/>
                <w:szCs w:val="24"/>
              </w:rPr>
              <w:t>.                                      osr A.4.2.Upravlja svojim emocijama i ponašanjem.                          osr A.4.3.Razvija osobne potencijale.                            osr A.4.4.Upravlja svojim obrazovnim i profesionalnim putem.</w:t>
            </w:r>
          </w:p>
          <w:p w:rsidR="00CC2162" w:rsidRDefault="004B59F3" w14:paraId="000001A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pod B.4.2.Planira i upravlja aktivnostima.</w:t>
            </w:r>
          </w:p>
          <w:p w:rsidR="00CC2162" w:rsidRDefault="004B59F3" w14:paraId="000001A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CC2162" w:rsidTr="5ACC3820" w14:paraId="59BABF58" w14:textId="77777777">
        <w:trPr>
          <w:trHeight w:val="960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D" w14:textId="101FEBB2">
            <w:pPr>
              <w:spacing w:before="240" w:after="240"/>
              <w:rPr>
                <w:sz w:val="24"/>
                <w:szCs w:val="24"/>
              </w:rPr>
            </w:pPr>
            <w:r w:rsidRPr="5ACC3820" w:rsidR="6FAFCA1C">
              <w:rPr>
                <w:sz w:val="24"/>
                <w:szCs w:val="24"/>
              </w:rPr>
              <w:t xml:space="preserve">Opakování a </w:t>
            </w:r>
            <w:proofErr w:type="spellStart"/>
            <w:r w:rsidRPr="5ACC3820" w:rsidR="6FAFCA1C">
              <w:rPr>
                <w:sz w:val="24"/>
                <w:szCs w:val="24"/>
              </w:rPr>
              <w:t>uzavírání</w:t>
            </w:r>
            <w:proofErr w:type="spellEnd"/>
            <w:r w:rsidRPr="5ACC3820" w:rsidR="6FAFCA1C">
              <w:rPr>
                <w:sz w:val="24"/>
                <w:szCs w:val="24"/>
              </w:rPr>
              <w:t xml:space="preserve"> známek </w:t>
            </w:r>
            <w:r w:rsidRPr="5ACC3820" w:rsidR="004B59F3">
              <w:rPr>
                <w:sz w:val="24"/>
                <w:szCs w:val="24"/>
              </w:rPr>
              <w:t>(2 sata)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E" w14:textId="2BE03B7B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A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162" w:rsidTr="5ACC3820" w14:paraId="6C4B7499" w14:textId="77777777">
        <w:trPr>
          <w:trHeight w:val="960"/>
        </w:trPr>
        <w:tc>
          <w:tcPr>
            <w:tcW w:w="17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CC2162" w14:paraId="000001B3" w14:textId="7777777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4" w14:textId="1A142FCE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162" w:rsidRDefault="004B59F3" w14:paraId="000001B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2162" w:rsidRDefault="004B59F3" w14:paraId="000001B7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162" w:rsidRDefault="004B59F3" w14:paraId="000001B8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CC2162" w:rsidRDefault="004B59F3" w14:paraId="000001B9" w14:textId="7777777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*Međupredmetne teme </w:t>
      </w:r>
      <w:r>
        <w:rPr>
          <w:i/>
          <w:sz w:val="24"/>
          <w:szCs w:val="24"/>
        </w:rPr>
        <w:t>Učiti kako učiti</w:t>
      </w:r>
      <w:r>
        <w:rPr>
          <w:sz w:val="24"/>
          <w:szCs w:val="24"/>
        </w:rPr>
        <w:t xml:space="preserve"> i </w:t>
      </w:r>
      <w:r>
        <w:rPr>
          <w:i/>
          <w:sz w:val="24"/>
          <w:szCs w:val="24"/>
        </w:rPr>
        <w:t>Uporaba informacijske i komunikacijske tehnologije</w:t>
      </w:r>
      <w:r>
        <w:rPr>
          <w:sz w:val="24"/>
          <w:szCs w:val="24"/>
        </w:rPr>
        <w:t xml:space="preserve"> ostvaruju se u</w:t>
      </w:r>
    </w:p>
    <w:p w:rsidR="00CC2162" w:rsidRDefault="004B59F3" w14:paraId="000001BA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svim planiranim temama.</w:t>
      </w:r>
    </w:p>
    <w:p w:rsidR="00CC2162" w:rsidRDefault="004B59F3" w14:paraId="000001BB" w14:textId="7777777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162" w:rsidRDefault="004B59F3" w14:paraId="000001BC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162" w:rsidRDefault="00CC2162" w14:paraId="000001BD" w14:textId="77777777">
      <w:pPr>
        <w:rPr>
          <w:b/>
          <w:sz w:val="24"/>
          <w:szCs w:val="24"/>
        </w:rPr>
      </w:pPr>
    </w:p>
    <w:sectPr w:rsidR="00CC2162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62"/>
    <w:rsid w:val="004B59F3"/>
    <w:rsid w:val="00CC2162"/>
    <w:rsid w:val="03177D66"/>
    <w:rsid w:val="0ED470A7"/>
    <w:rsid w:val="0F9D93F8"/>
    <w:rsid w:val="1B254090"/>
    <w:rsid w:val="2CE1D6CE"/>
    <w:rsid w:val="32271E26"/>
    <w:rsid w:val="33340976"/>
    <w:rsid w:val="3B80EA21"/>
    <w:rsid w:val="475C6898"/>
    <w:rsid w:val="4BBAFDA0"/>
    <w:rsid w:val="5ACC3820"/>
    <w:rsid w:val="5B40FFBB"/>
    <w:rsid w:val="6FAFCA1C"/>
    <w:rsid w:val="78246BB6"/>
    <w:rsid w:val="78EDBCA0"/>
    <w:rsid w:val="7CB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4F5"/>
  <w15:docId w15:val="{2100F04D-C767-40F8-A4B5-9221F8709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10" ma:contentTypeDescription="Stvaranje novog dokumenta." ma:contentTypeScope="" ma:versionID="aa52749880141be5a8c57ff62c0bc717">
  <xsd:schema xmlns:xsd="http://www.w3.org/2001/XMLSchema" xmlns:xs="http://www.w3.org/2001/XMLSchema" xmlns:p="http://schemas.microsoft.com/office/2006/metadata/properties" xmlns:ns2="9f8da976-05c2-4983-a352-6e45f50d052b" xmlns:ns3="c97888dd-aff2-4d2c-8cb0-fdb1be95aa63" targetNamespace="http://schemas.microsoft.com/office/2006/metadata/properties" ma:root="true" ma:fieldsID="d857bec8d9d630f550666ec03863d5cc" ns2:_="" ns3:_="">
    <xsd:import namespace="9f8da976-05c2-4983-a352-6e45f50d052b"/>
    <xsd:import namespace="c97888dd-aff2-4d2c-8cb0-fdb1be95a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8dd-aff2-4d2c-8cb0-fdb1be95a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D0C38-EEC1-4736-99D9-7CEFEEC8ACEB}"/>
</file>

<file path=customXml/itemProps2.xml><?xml version="1.0" encoding="utf-8"?>
<ds:datastoreItem xmlns:ds="http://schemas.openxmlformats.org/officeDocument/2006/customXml" ds:itemID="{A7F2DB50-C9A2-4BED-86D9-13AAACD5FD33}"/>
</file>

<file path=customXml/itemProps3.xml><?xml version="1.0" encoding="utf-8"?>
<ds:datastoreItem xmlns:ds="http://schemas.openxmlformats.org/officeDocument/2006/customXml" ds:itemID="{B899DD16-FAA3-4242-8AEA-D05031D8A5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Burger</cp:lastModifiedBy>
  <cp:revision>4</cp:revision>
  <dcterms:created xsi:type="dcterms:W3CDTF">2021-08-31T07:05:00Z</dcterms:created>
  <dcterms:modified xsi:type="dcterms:W3CDTF">2021-09-03T16:38:37Z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